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A" w:rsidRDefault="009948BA" w:rsidP="009948BA">
      <w:pPr>
        <w:spacing w:line="276" w:lineRule="auto"/>
        <w:ind w:firstLine="0"/>
        <w:jc w:val="right"/>
        <w:rPr>
          <w:rFonts w:eastAsia="Malgun Gothic"/>
          <w:sz w:val="28"/>
          <w:szCs w:val="28"/>
          <w:lang w:val="ro-RO" w:eastAsia="ko-KR" w:bidi="or-IN"/>
        </w:rPr>
      </w:pPr>
      <w:r w:rsidRPr="00100BE9">
        <w:rPr>
          <w:sz w:val="28"/>
          <w:szCs w:val="28"/>
          <w:lang w:val="ro-RO" w:eastAsia="ro-RO" w:bidi="or-IN"/>
        </w:rPr>
        <w:t>Anexa nr. 3</w:t>
      </w:r>
    </w:p>
    <w:p w:rsidR="009948BA" w:rsidRPr="00100BE9" w:rsidRDefault="009948BA" w:rsidP="009948BA">
      <w:pPr>
        <w:spacing w:line="276" w:lineRule="auto"/>
        <w:ind w:firstLine="0"/>
        <w:jc w:val="right"/>
        <w:rPr>
          <w:rFonts w:eastAsia="Malgun Gothic"/>
          <w:sz w:val="28"/>
          <w:szCs w:val="28"/>
          <w:lang w:val="ro-RO" w:eastAsia="ko-KR" w:bidi="or-IN"/>
        </w:rPr>
      </w:pPr>
      <w:r w:rsidRPr="00100BE9">
        <w:rPr>
          <w:sz w:val="28"/>
          <w:szCs w:val="28"/>
          <w:lang w:val="ro-RO" w:eastAsia="ro-RO" w:bidi="or-IN"/>
        </w:rPr>
        <w:t>la Hotărîrea Guvernului nr. 799</w:t>
      </w:r>
      <w:r>
        <w:rPr>
          <w:sz w:val="28"/>
          <w:szCs w:val="28"/>
          <w:lang w:val="ro-RO" w:eastAsia="ro-RO" w:bidi="or-IN"/>
        </w:rPr>
        <w:t>/</w:t>
      </w:r>
      <w:r w:rsidRPr="00100BE9">
        <w:rPr>
          <w:sz w:val="28"/>
          <w:szCs w:val="28"/>
          <w:lang w:val="ro-RO" w:eastAsia="ro-RO" w:bidi="or-IN"/>
        </w:rPr>
        <w:t>2018</w:t>
      </w:r>
    </w:p>
    <w:p w:rsidR="009948BA" w:rsidRPr="00100BE9" w:rsidRDefault="009948BA" w:rsidP="009948BA">
      <w:pPr>
        <w:tabs>
          <w:tab w:val="left" w:pos="7200"/>
        </w:tabs>
        <w:spacing w:after="200" w:line="276" w:lineRule="auto"/>
        <w:ind w:firstLine="0"/>
        <w:jc w:val="left"/>
        <w:rPr>
          <w:rFonts w:ascii="Calibri" w:eastAsia="Calibri" w:hAnsi="Calibri"/>
          <w:sz w:val="28"/>
          <w:szCs w:val="28"/>
          <w:lang w:val="ro-RO"/>
        </w:rPr>
      </w:pPr>
      <w:r>
        <w:rPr>
          <w:rFonts w:ascii="Calibri" w:eastAsia="Calibri" w:hAnsi="Calibri"/>
          <w:sz w:val="28"/>
          <w:szCs w:val="28"/>
          <w:lang w:val="ro-RO"/>
        </w:rPr>
        <w:tab/>
      </w:r>
    </w:p>
    <w:p w:rsidR="009948BA" w:rsidRPr="00100BE9" w:rsidRDefault="009948BA" w:rsidP="009948BA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100BE9">
        <w:rPr>
          <w:rFonts w:eastAsia="Calibri"/>
          <w:b/>
          <w:sz w:val="28"/>
          <w:szCs w:val="28"/>
          <w:lang w:val="ro-RO"/>
        </w:rPr>
        <w:t xml:space="preserve">Limitele de reglementare numerică (prin împușcare) a mistreților </w:t>
      </w:r>
    </w:p>
    <w:p w:rsidR="009948BA" w:rsidRPr="00100BE9" w:rsidRDefault="009948BA" w:rsidP="009948BA">
      <w:pPr>
        <w:spacing w:line="276" w:lineRule="auto"/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100BE9">
        <w:rPr>
          <w:rFonts w:eastAsia="Calibri"/>
          <w:b/>
          <w:sz w:val="28"/>
          <w:szCs w:val="28"/>
          <w:lang w:val="ro-RO"/>
        </w:rPr>
        <w:t>în fondul ariilor naturale protejate de stat din fondul forestier</w:t>
      </w:r>
    </w:p>
    <w:p w:rsidR="009948BA" w:rsidRPr="00100BE9" w:rsidRDefault="009948BA" w:rsidP="009948BA">
      <w:pPr>
        <w:spacing w:line="276" w:lineRule="auto"/>
        <w:ind w:firstLine="708"/>
        <w:rPr>
          <w:b/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1559"/>
      </w:tblGrid>
      <w:tr w:rsidR="009948BA" w:rsidRPr="00100BE9" w:rsidTr="007B0FA8">
        <w:trPr>
          <w:trHeight w:val="1084"/>
        </w:trPr>
        <w:tc>
          <w:tcPr>
            <w:tcW w:w="675" w:type="dxa"/>
            <w:shd w:val="clear" w:color="000000" w:fill="FFFFFF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Nr</w:t>
            </w: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.</w:t>
            </w:r>
          </w:p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Denumireaentităţiisilvice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Mistreți</w:t>
            </w:r>
            <w:proofErr w:type="spellEnd"/>
          </w:p>
          <w:p w:rsidR="009948BA" w:rsidRPr="00100BE9" w:rsidRDefault="009948BA" w:rsidP="007B0FA8">
            <w:pPr>
              <w:spacing w:line="276" w:lineRule="auto"/>
              <w:ind w:firstLine="0"/>
              <w:jc w:val="lef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00BE9">
              <w:rPr>
                <w:rFonts w:eastAsia="Calibri"/>
                <w:b/>
                <w:sz w:val="28"/>
                <w:szCs w:val="28"/>
              </w:rPr>
              <w:t>sprerecoltare</w:t>
            </w:r>
            <w:proofErr w:type="spellEnd"/>
          </w:p>
        </w:tc>
      </w:tr>
      <w:tr w:rsidR="009948BA" w:rsidRPr="00100BE9" w:rsidTr="007B0FA8">
        <w:trPr>
          <w:trHeight w:val="25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</w:rPr>
            </w:pPr>
            <w:r w:rsidRPr="00100BE9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>Î.S.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Întreprinder</w:t>
            </w:r>
            <w:r>
              <w:rPr>
                <w:rFonts w:eastAsia="Calibri"/>
                <w:sz w:val="28"/>
                <w:szCs w:val="28"/>
              </w:rPr>
              <w:t>eapentruSilviculturăTighinaˮ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/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Rezervațiapeisagistică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,,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PădureaHîrbovăț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>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5</w:t>
            </w:r>
          </w:p>
        </w:tc>
      </w:tr>
      <w:tr w:rsidR="009948BA" w:rsidRPr="00100BE9" w:rsidTr="007B0FA8">
        <w:trPr>
          <w:trHeight w:val="54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 xml:space="preserve">Î.S.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Rezervațianaturală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PădureaDomneascăˮ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286</w:t>
            </w:r>
          </w:p>
        </w:tc>
      </w:tr>
      <w:tr w:rsidR="009948BA" w:rsidRPr="00100BE9" w:rsidTr="007B0FA8">
        <w:trPr>
          <w:trHeight w:val="40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  <w:lang w:val="ro-RO"/>
              </w:rPr>
              <w:t xml:space="preserve">Î.S.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Rezervațianaturală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Codriiˮ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</w:tr>
      <w:tr w:rsidR="009948BA" w:rsidRPr="00100BE9" w:rsidTr="007B0FA8">
        <w:trPr>
          <w:trHeight w:val="39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 xml:space="preserve">Î.S.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Rezervațianaturală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PlaiulFaguluiˮ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30</w:t>
            </w:r>
          </w:p>
        </w:tc>
      </w:tr>
      <w:tr w:rsidR="009948BA" w:rsidRPr="00100BE9" w:rsidTr="007B0FA8">
        <w:trPr>
          <w:trHeight w:val="544"/>
        </w:trPr>
        <w:tc>
          <w:tcPr>
            <w:tcW w:w="675" w:type="dxa"/>
            <w:shd w:val="clear" w:color="auto" w:fill="auto"/>
            <w:noWrap/>
            <w:vAlign w:val="center"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48BA" w:rsidRPr="00100BE9" w:rsidRDefault="009948BA" w:rsidP="007B0FA8">
            <w:pPr>
              <w:spacing w:line="276" w:lineRule="auto"/>
              <w:ind w:firstLine="0"/>
              <w:rPr>
                <w:rFonts w:eastAsia="Calibri"/>
                <w:sz w:val="28"/>
                <w:szCs w:val="28"/>
              </w:rPr>
            </w:pPr>
            <w:r w:rsidRPr="00100BE9">
              <w:rPr>
                <w:rFonts w:eastAsia="Calibri"/>
                <w:sz w:val="28"/>
                <w:szCs w:val="28"/>
              </w:rPr>
              <w:t xml:space="preserve">Î.S.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Rezervațianaturală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„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Prutul</w:t>
            </w:r>
            <w:proofErr w:type="spellEnd"/>
            <w:r w:rsidRPr="00100BE9">
              <w:rPr>
                <w:rFonts w:eastAsia="Calibri"/>
                <w:sz w:val="28"/>
                <w:szCs w:val="28"/>
              </w:rPr>
              <w:t xml:space="preserve"> de </w:t>
            </w:r>
            <w:proofErr w:type="spellStart"/>
            <w:r w:rsidRPr="00100BE9">
              <w:rPr>
                <w:rFonts w:eastAsia="Calibri"/>
                <w:sz w:val="28"/>
                <w:szCs w:val="28"/>
              </w:rPr>
              <w:t>Josˮ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sz w:val="28"/>
                <w:szCs w:val="28"/>
                <w:lang w:val="ru-RU"/>
              </w:rPr>
              <w:t>9</w:t>
            </w:r>
          </w:p>
        </w:tc>
      </w:tr>
      <w:tr w:rsidR="009948BA" w:rsidRPr="00100BE9" w:rsidTr="007B0FA8">
        <w:trPr>
          <w:trHeight w:val="255"/>
        </w:trPr>
        <w:tc>
          <w:tcPr>
            <w:tcW w:w="7621" w:type="dxa"/>
            <w:gridSpan w:val="2"/>
            <w:shd w:val="clear" w:color="auto" w:fill="auto"/>
            <w:noWrap/>
            <w:vAlign w:val="center"/>
          </w:tcPr>
          <w:p w:rsidR="009948BA" w:rsidRPr="00100BE9" w:rsidRDefault="009948BA" w:rsidP="007B0FA8">
            <w:pPr>
              <w:spacing w:line="276" w:lineRule="auto"/>
              <w:ind w:left="284" w:firstLine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Total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948BA" w:rsidRPr="00100BE9" w:rsidRDefault="009948BA" w:rsidP="007B0FA8">
            <w:pPr>
              <w:spacing w:line="276" w:lineRule="auto"/>
              <w:ind w:left="284" w:firstLine="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100BE9">
              <w:rPr>
                <w:rFonts w:eastAsia="Calibri"/>
                <w:b/>
                <w:sz w:val="28"/>
                <w:szCs w:val="28"/>
                <w:lang w:val="ru-RU"/>
              </w:rPr>
              <w:t>360</w:t>
            </w:r>
            <w:r w:rsidRPr="00100BE9">
              <w:rPr>
                <w:rFonts w:eastAsia="Calibri"/>
                <w:sz w:val="28"/>
                <w:szCs w:val="28"/>
                <w:lang w:val="ro-RO"/>
              </w:rPr>
              <w:t>”.</w:t>
            </w:r>
          </w:p>
        </w:tc>
      </w:tr>
    </w:tbl>
    <w:p w:rsidR="00B20AE5" w:rsidRDefault="00B20AE5"/>
    <w:sectPr w:rsidR="00B20AE5" w:rsidSect="00B20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48BA"/>
    <w:rsid w:val="009948BA"/>
    <w:rsid w:val="00B2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2018-09-29T06:36:00Z</dcterms:created>
  <dcterms:modified xsi:type="dcterms:W3CDTF">2018-09-29T06:36:00Z</dcterms:modified>
</cp:coreProperties>
</file>